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E87BB4" w:rsidTr="00E87B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7BB4" w:rsidRDefault="00E87B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0" cy="1190625"/>
                  <wp:effectExtent l="0" t="0" r="0" b="9525"/>
                  <wp:docPr id="21" name="Picture 21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BB4" w:rsidRDefault="00E87BB4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MTO 7.1 Examples: </w:t>
            </w:r>
            <w:proofErr w:type="spellStart"/>
            <w:r>
              <w:rPr>
                <w:rFonts w:ascii="Arial" w:hAnsi="Arial" w:cs="Arial"/>
                <w:b/>
                <w:bCs/>
              </w:rPr>
              <w:t>Horlacher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Bartók’s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“Change of Time”: Coming Unfixed</w:t>
            </w:r>
          </w:p>
          <w:p w:rsidR="00E87BB4" w:rsidRDefault="00E87BB4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6" w:history="1">
              <w:r>
                <w:rPr>
                  <w:rStyle w:val="Hyperlink"/>
                </w:rPr>
                <w:t>http://www.mtosmt.org/issues/mto.01.7.1/mto.01.7.1.horlacher.php</w:t>
              </w:r>
            </w:hyperlink>
          </w:p>
        </w:tc>
      </w:tr>
    </w:tbl>
    <w:p w:rsidR="00E87BB4" w:rsidRDefault="00E87BB4" w:rsidP="00E87BB4">
      <w:pPr>
        <w:pStyle w:val="NormalWeb"/>
        <w:rPr>
          <w:b/>
          <w:bCs/>
        </w:rPr>
      </w:pPr>
    </w:p>
    <w:p w:rsidR="00E87BB4" w:rsidRDefault="00E87BB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E87BB4" w:rsidRDefault="00E87BB4" w:rsidP="00E87BB4">
      <w:pPr>
        <w:pStyle w:val="NormalWeb"/>
      </w:pPr>
      <w:r>
        <w:rPr>
          <w:b/>
          <w:bCs/>
        </w:rPr>
        <w:lastRenderedPageBreak/>
        <w:t xml:space="preserve">Example 1. </w:t>
      </w:r>
      <w:r>
        <w:t>“Change of Time”</w:t>
      </w:r>
    </w:p>
    <w:p w:rsidR="00E87BB4" w:rsidRDefault="00E87BB4" w:rsidP="00E87BB4">
      <w:pPr>
        <w:jc w:val="center"/>
      </w:pPr>
      <w:r>
        <w:rPr>
          <w:noProof/>
        </w:rPr>
        <w:drawing>
          <wp:inline distT="0" distB="0" distL="0" distR="0">
            <wp:extent cx="6076950" cy="7858125"/>
            <wp:effectExtent l="0" t="0" r="0" b="9525"/>
            <wp:docPr id="20" name="Picture 20" descr="http://mtosmt.org/retrofit/mto.01.7.1/horlacher_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osmt.org/retrofit/mto.01.7.1/horlacher_ex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B4" w:rsidRDefault="00E87BB4" w:rsidP="00E87BB4">
      <w:pPr>
        <w:pStyle w:val="NormalWeb"/>
        <w:rPr>
          <w:b/>
          <w:bCs/>
        </w:rPr>
      </w:pPr>
    </w:p>
    <w:p w:rsidR="00E87BB4" w:rsidRDefault="00E87BB4" w:rsidP="00E87BB4">
      <w:pPr>
        <w:pStyle w:val="NormalWeb"/>
      </w:pPr>
      <w:r>
        <w:rPr>
          <w:b/>
          <w:bCs/>
        </w:rPr>
        <w:lastRenderedPageBreak/>
        <w:t xml:space="preserve">Example 3A. </w:t>
      </w:r>
      <w:proofErr w:type="spellStart"/>
      <w:r>
        <w:t>Rebarred</w:t>
      </w:r>
      <w:proofErr w:type="spellEnd"/>
      <w:r>
        <w:t xml:space="preserve"> in 3/4</w:t>
      </w:r>
    </w:p>
    <w:p w:rsidR="00E87BB4" w:rsidRDefault="00E87BB4" w:rsidP="00E87BB4">
      <w:pPr>
        <w:jc w:val="center"/>
      </w:pPr>
      <w:r>
        <w:rPr>
          <w:noProof/>
        </w:rPr>
        <w:drawing>
          <wp:inline distT="0" distB="0" distL="0" distR="0">
            <wp:extent cx="5038725" cy="914400"/>
            <wp:effectExtent l="0" t="0" r="9525" b="0"/>
            <wp:docPr id="11" name="Picture 11" descr="http://mtosmt.org/retrofit/mto.01.7.1/horlacher_ex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tosmt.org/retrofit/mto.01.7.1/horlacher_ex3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B4" w:rsidRDefault="00E87BB4" w:rsidP="00E87BB4">
      <w:r>
        <w:br/>
      </w:r>
      <w:r>
        <w:br/>
      </w:r>
    </w:p>
    <w:p w:rsidR="00E87BB4" w:rsidRDefault="00E87BB4" w:rsidP="00E87BB4">
      <w:pPr>
        <w:pStyle w:val="NormalWeb"/>
      </w:pPr>
      <w:r>
        <w:rPr>
          <w:b/>
          <w:bCs/>
        </w:rPr>
        <w:t xml:space="preserve">Example 3B. </w:t>
      </w:r>
      <w:r>
        <w:t>An Altered Grid</w:t>
      </w:r>
    </w:p>
    <w:p w:rsidR="00E87BB4" w:rsidRDefault="00E87BB4" w:rsidP="00E87BB4">
      <w:pPr>
        <w:jc w:val="center"/>
      </w:pPr>
      <w:r>
        <w:rPr>
          <w:noProof/>
        </w:rPr>
        <w:drawing>
          <wp:inline distT="0" distB="0" distL="0" distR="0">
            <wp:extent cx="6858000" cy="1850571"/>
            <wp:effectExtent l="0" t="0" r="0" b="0"/>
            <wp:docPr id="10" name="Picture 10" descr="http://mtosmt.org/retrofit/mto.01.7.1/horlacher_ex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tosmt.org/retrofit/mto.01.7.1/horlacher_ex3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5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B4" w:rsidRDefault="00E87BB4" w:rsidP="00E87BB4">
      <w:r>
        <w:br/>
      </w:r>
      <w:r>
        <w:br/>
      </w:r>
    </w:p>
    <w:p w:rsidR="00E87BB4" w:rsidRDefault="00E87BB4" w:rsidP="00E87BB4">
      <w:pPr>
        <w:pStyle w:val="NormalWeb"/>
      </w:pPr>
      <w:r>
        <w:rPr>
          <w:b/>
          <w:bCs/>
        </w:rPr>
        <w:t xml:space="preserve">Example 3C. </w:t>
      </w:r>
      <w:r>
        <w:t>Hypermetrical Hemiola</w:t>
      </w:r>
    </w:p>
    <w:p w:rsidR="00E87BB4" w:rsidRDefault="00E87BB4" w:rsidP="00E87BB4">
      <w:pPr>
        <w:jc w:val="center"/>
      </w:pPr>
      <w:r>
        <w:rPr>
          <w:noProof/>
        </w:rPr>
        <w:drawing>
          <wp:inline distT="0" distB="0" distL="0" distR="0">
            <wp:extent cx="6858000" cy="2114254"/>
            <wp:effectExtent l="0" t="0" r="0" b="635"/>
            <wp:docPr id="9" name="Picture 9" descr="http://mtosmt.org/retrofit/mto.01.7.1/horlacher_ex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tosmt.org/retrofit/mto.01.7.1/horlacher_ex3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1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B4" w:rsidRDefault="00E87BB4" w:rsidP="00E87BB4">
      <w:r>
        <w:br/>
      </w:r>
      <w:r>
        <w:br/>
      </w:r>
    </w:p>
    <w:p w:rsidR="00E87BB4" w:rsidRDefault="00E87BB4" w:rsidP="00E87BB4">
      <w:pPr>
        <w:pStyle w:val="NormalWeb"/>
        <w:rPr>
          <w:b/>
          <w:bCs/>
        </w:rPr>
      </w:pPr>
    </w:p>
    <w:p w:rsidR="00E87BB4" w:rsidRDefault="00E87BB4" w:rsidP="00E87BB4">
      <w:pPr>
        <w:pStyle w:val="NormalWeb"/>
      </w:pPr>
      <w:r>
        <w:rPr>
          <w:b/>
          <w:bCs/>
        </w:rPr>
        <w:lastRenderedPageBreak/>
        <w:t xml:space="preserve">Example 5A. </w:t>
      </w:r>
      <w:r>
        <w:t xml:space="preserve">Part 2 </w:t>
      </w:r>
      <w:proofErr w:type="spellStart"/>
      <w:r>
        <w:t>Rebarred</w:t>
      </w:r>
      <w:proofErr w:type="spellEnd"/>
      <w:r>
        <w:t xml:space="preserve"> in Quarter Notes</w:t>
      </w:r>
    </w:p>
    <w:p w:rsidR="00E87BB4" w:rsidRDefault="00E87BB4" w:rsidP="00E87BB4">
      <w:pPr>
        <w:jc w:val="center"/>
      </w:pPr>
      <w:r>
        <w:rPr>
          <w:noProof/>
        </w:rPr>
        <w:drawing>
          <wp:inline distT="0" distB="0" distL="0" distR="0">
            <wp:extent cx="4286250" cy="923925"/>
            <wp:effectExtent l="0" t="0" r="0" b="9525"/>
            <wp:docPr id="5" name="Picture 5" descr="http://mtosmt.org/retrofit/mto.01.7.1/horlacher_ex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tosmt.org/retrofit/mto.01.7.1/horlacher_ex5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B4" w:rsidRDefault="00E87BB4" w:rsidP="00E87BB4">
      <w:r>
        <w:br/>
      </w:r>
      <w:r>
        <w:br/>
      </w:r>
    </w:p>
    <w:p w:rsidR="00E87BB4" w:rsidRDefault="00E87BB4" w:rsidP="00E87BB4">
      <w:pPr>
        <w:pStyle w:val="NormalWeb"/>
      </w:pPr>
      <w:r>
        <w:rPr>
          <w:b/>
          <w:bCs/>
        </w:rPr>
        <w:t xml:space="preserve">Example 5B. </w:t>
      </w:r>
      <w:r>
        <w:t>An Altered Grid for Part 2</w:t>
      </w:r>
    </w:p>
    <w:p w:rsidR="00E87BB4" w:rsidRDefault="00E87BB4" w:rsidP="00E87BB4">
      <w:pPr>
        <w:jc w:val="center"/>
      </w:pPr>
      <w:r>
        <w:rPr>
          <w:noProof/>
        </w:rPr>
        <w:drawing>
          <wp:inline distT="0" distB="0" distL="0" distR="0">
            <wp:extent cx="6858000" cy="2009637"/>
            <wp:effectExtent l="0" t="0" r="0" b="0"/>
            <wp:docPr id="4" name="Picture 4" descr="http://mtosmt.org/retrofit/mto.01.7.1/horlacher_ex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tosmt.org/retrofit/mto.01.7.1/horlacher_ex5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0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B4" w:rsidRDefault="00E87BB4" w:rsidP="00E87BB4">
      <w:r>
        <w:br/>
      </w:r>
      <w:r>
        <w:br/>
      </w:r>
      <w:bookmarkStart w:id="0" w:name="_GoBack"/>
      <w:bookmarkEnd w:id="0"/>
    </w:p>
    <w:p w:rsidR="00850EC0" w:rsidRPr="00E87BB4" w:rsidRDefault="00E87BB4" w:rsidP="00E87BB4"/>
    <w:sectPr w:rsidR="00850EC0" w:rsidRPr="00E87BB4" w:rsidSect="008209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015E"/>
    <w:multiLevelType w:val="multilevel"/>
    <w:tmpl w:val="37DC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D35AC"/>
    <w:multiLevelType w:val="multilevel"/>
    <w:tmpl w:val="8CF0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126EF"/>
    <w:multiLevelType w:val="multilevel"/>
    <w:tmpl w:val="AD16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729EF"/>
    <w:rsid w:val="000F7021"/>
    <w:rsid w:val="002945C8"/>
    <w:rsid w:val="0048077E"/>
    <w:rsid w:val="004B2AC4"/>
    <w:rsid w:val="004E3651"/>
    <w:rsid w:val="006C7404"/>
    <w:rsid w:val="00820906"/>
    <w:rsid w:val="008C44A5"/>
    <w:rsid w:val="00992EFC"/>
    <w:rsid w:val="009B0D3F"/>
    <w:rsid w:val="00C057C3"/>
    <w:rsid w:val="00C376D8"/>
    <w:rsid w:val="00C813C7"/>
    <w:rsid w:val="00C829FA"/>
    <w:rsid w:val="00CF3C5E"/>
    <w:rsid w:val="00E43C16"/>
    <w:rsid w:val="00E87BB4"/>
    <w:rsid w:val="00E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80D7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osmt.org/issues/mto.01.7.1/mto.01.7.1.horlacher.php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dcterms:created xsi:type="dcterms:W3CDTF">2016-10-10T04:25:00Z</dcterms:created>
  <dcterms:modified xsi:type="dcterms:W3CDTF">2016-10-10T04:25:00Z</dcterms:modified>
</cp:coreProperties>
</file>