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865811" w14:paraId="102FCCCC" w14:textId="77777777" w:rsidTr="008658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5C7FF3" w14:textId="6774FD6E" w:rsidR="00865811" w:rsidRDefault="008658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4D59D2" wp14:editId="1713A386">
                  <wp:extent cx="7620000" cy="1190625"/>
                  <wp:effectExtent l="0" t="0" r="0" b="9525"/>
                  <wp:docPr id="113" name="Picture 113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57D71" w14:textId="77777777" w:rsidR="00865811" w:rsidRDefault="00865811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MTO 11.4 Examples: Moore, The Persona-Environment Relation in Recorded Song</w:t>
            </w:r>
          </w:p>
          <w:p w14:paraId="7FCA551A" w14:textId="77777777" w:rsidR="00865811" w:rsidRDefault="00865811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6" w:history="1">
              <w:r>
                <w:rPr>
                  <w:rStyle w:val="Hyperlink"/>
                </w:rPr>
                <w:t>http://www.mtosmt.org/issues/mto.05.11.4/mto.05.11.4.moore.php</w:t>
              </w:r>
            </w:hyperlink>
          </w:p>
        </w:tc>
      </w:tr>
    </w:tbl>
    <w:p w14:paraId="14D05573" w14:textId="77777777" w:rsidR="00865811" w:rsidRDefault="00865811" w:rsidP="00865811">
      <w:pPr>
        <w:pStyle w:val="NormalWeb"/>
      </w:pPr>
      <w:r>
        <w:rPr>
          <w:b/>
          <w:bCs/>
        </w:rPr>
        <w:t xml:space="preserve">Example 1. </w:t>
      </w:r>
      <w:r>
        <w:t>Patsy Cline, “I’m blue again”</w:t>
      </w:r>
    </w:p>
    <w:p w14:paraId="176ADE1E" w14:textId="404F9A00" w:rsidR="00865811" w:rsidRDefault="00865811" w:rsidP="00865811">
      <w:pPr>
        <w:jc w:val="center"/>
      </w:pPr>
      <w:r>
        <w:rPr>
          <w:noProof/>
        </w:rPr>
        <w:drawing>
          <wp:inline distT="0" distB="0" distL="0" distR="0" wp14:anchorId="5E7B89D5" wp14:editId="79294BD8">
            <wp:extent cx="6648450" cy="1057275"/>
            <wp:effectExtent l="0" t="0" r="0" b="9525"/>
            <wp:docPr id="110" name="Picture 110" descr="http://mtosmt.org/retrofit/mto.05.11.4/moor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tosmt.org/retrofit/mto.05.11.4/moorex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E75B" w14:textId="140A690C" w:rsidR="00865811" w:rsidRDefault="00865811" w:rsidP="00865811"/>
    <w:p w14:paraId="6AD392AE" w14:textId="77777777" w:rsidR="00865811" w:rsidRDefault="00865811" w:rsidP="00865811">
      <w:pPr>
        <w:pStyle w:val="NormalWeb"/>
      </w:pPr>
      <w:r>
        <w:rPr>
          <w:b/>
          <w:bCs/>
        </w:rPr>
        <w:t xml:space="preserve">Example 2a. </w:t>
      </w:r>
      <w:proofErr w:type="spellStart"/>
      <w:r>
        <w:t>Laïs</w:t>
      </w:r>
      <w:proofErr w:type="spellEnd"/>
    </w:p>
    <w:p w14:paraId="51AF0A88" w14:textId="26945BD7" w:rsidR="00865811" w:rsidRDefault="00865811" w:rsidP="00865811">
      <w:pPr>
        <w:jc w:val="center"/>
      </w:pPr>
      <w:r>
        <w:rPr>
          <w:noProof/>
        </w:rPr>
        <w:drawing>
          <wp:inline distT="0" distB="0" distL="0" distR="0" wp14:anchorId="44638CBA" wp14:editId="5F38F177">
            <wp:extent cx="6534150" cy="1847850"/>
            <wp:effectExtent l="0" t="0" r="0" b="0"/>
            <wp:docPr id="109" name="Picture 109" descr="http://mtosmt.org/retrofit/mto.05.11.4/moorex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tosmt.org/retrofit/mto.05.11.4/moorex2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B2F9A" w14:textId="14E57495" w:rsidR="00865811" w:rsidRPr="00865811" w:rsidRDefault="00865811" w:rsidP="00865811"/>
    <w:p w14:paraId="37D28A86" w14:textId="240D8A31" w:rsidR="00865811" w:rsidRDefault="00865811" w:rsidP="00865811">
      <w:pPr>
        <w:pStyle w:val="NormalWeb"/>
      </w:pPr>
      <w:r>
        <w:rPr>
          <w:b/>
          <w:bCs/>
        </w:rPr>
        <w:t xml:space="preserve">Example 2b. </w:t>
      </w:r>
      <w:proofErr w:type="spellStart"/>
      <w:r>
        <w:t>Laïs</w:t>
      </w:r>
      <w:proofErr w:type="spellEnd"/>
      <w:r>
        <w:t xml:space="preserve"> from 12”</w:t>
      </w:r>
    </w:p>
    <w:p w14:paraId="23191577" w14:textId="2B439D97" w:rsidR="00865811" w:rsidRDefault="00865811" w:rsidP="00865811">
      <w:pPr>
        <w:jc w:val="center"/>
      </w:pPr>
      <w:r>
        <w:rPr>
          <w:noProof/>
        </w:rPr>
        <w:drawing>
          <wp:inline distT="0" distB="0" distL="0" distR="0" wp14:anchorId="3A1AA3B9" wp14:editId="57F69F21">
            <wp:extent cx="6505575" cy="876300"/>
            <wp:effectExtent l="0" t="0" r="9525" b="0"/>
            <wp:docPr id="108" name="Picture 108" descr="http://mtosmt.org/retrofit/mto.05.11.4/moorex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tosmt.org/retrofit/mto.05.11.4/moorex2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94775" w14:textId="040732BE" w:rsidR="00865811" w:rsidRDefault="00865811" w:rsidP="00865811"/>
    <w:p w14:paraId="40170315" w14:textId="77777777" w:rsidR="00865811" w:rsidRDefault="00865811" w:rsidP="00865811">
      <w:pPr>
        <w:pStyle w:val="NormalWeb"/>
      </w:pPr>
      <w:r>
        <w:rPr>
          <w:b/>
          <w:bCs/>
        </w:rPr>
        <w:lastRenderedPageBreak/>
        <w:t xml:space="preserve">Example 2c. </w:t>
      </w:r>
      <w:proofErr w:type="spellStart"/>
      <w:r>
        <w:t>Laïs</w:t>
      </w:r>
      <w:proofErr w:type="spellEnd"/>
      <w:r>
        <w:t xml:space="preserve"> from 46”</w:t>
      </w:r>
    </w:p>
    <w:p w14:paraId="4DDE2394" w14:textId="488FACA1" w:rsidR="00865811" w:rsidRDefault="00865811" w:rsidP="00865811">
      <w:pPr>
        <w:jc w:val="center"/>
      </w:pPr>
      <w:r>
        <w:rPr>
          <w:noProof/>
        </w:rPr>
        <w:drawing>
          <wp:inline distT="0" distB="0" distL="0" distR="0" wp14:anchorId="2B07B61E" wp14:editId="0891484F">
            <wp:extent cx="6524625" cy="876300"/>
            <wp:effectExtent l="0" t="0" r="9525" b="0"/>
            <wp:docPr id="107" name="Picture 107" descr="http://mtosmt.org/retrofit/mto.05.11.4/moorex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tosmt.org/retrofit/mto.05.11.4/moorex2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7D4A2" w14:textId="016A791E" w:rsidR="00865811" w:rsidRDefault="00865811" w:rsidP="00865811"/>
    <w:p w14:paraId="6D752BF5" w14:textId="77777777" w:rsidR="00865811" w:rsidRDefault="00865811" w:rsidP="00865811">
      <w:pPr>
        <w:pStyle w:val="NormalWeb"/>
      </w:pPr>
      <w:r>
        <w:rPr>
          <w:b/>
          <w:bCs/>
        </w:rPr>
        <w:t xml:space="preserve">Example 3a. </w:t>
      </w:r>
      <w:r>
        <w:t>Vanessa Carlton, “Ordinary Day”</w:t>
      </w:r>
    </w:p>
    <w:p w14:paraId="43243F6E" w14:textId="0F88C8E4" w:rsidR="00865811" w:rsidRDefault="00865811" w:rsidP="00865811">
      <w:pPr>
        <w:jc w:val="center"/>
      </w:pPr>
      <w:r>
        <w:rPr>
          <w:noProof/>
        </w:rPr>
        <w:drawing>
          <wp:inline distT="0" distB="0" distL="0" distR="0" wp14:anchorId="61E2626E" wp14:editId="005D1F5C">
            <wp:extent cx="6543675" cy="1514475"/>
            <wp:effectExtent l="0" t="0" r="9525" b="9525"/>
            <wp:docPr id="106" name="Picture 106" descr="http://mtosmt.org/retrofit/mto.05.11.4/moorex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tosmt.org/retrofit/mto.05.11.4/moorex3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22850" w14:textId="1F1566FF" w:rsidR="00865811" w:rsidRDefault="00865811" w:rsidP="00865811"/>
    <w:p w14:paraId="47F17E99" w14:textId="77777777" w:rsidR="00865811" w:rsidRDefault="00865811" w:rsidP="00865811">
      <w:pPr>
        <w:pStyle w:val="NormalWeb"/>
      </w:pPr>
      <w:r>
        <w:rPr>
          <w:b/>
          <w:bCs/>
        </w:rPr>
        <w:t xml:space="preserve">Example 3b. </w:t>
      </w:r>
      <w:r>
        <w:t>Vanessa Carlton, “Ordinary Day” from 1’46”</w:t>
      </w:r>
    </w:p>
    <w:p w14:paraId="0D1A9300" w14:textId="5B588BD5" w:rsidR="00865811" w:rsidRDefault="00865811" w:rsidP="00865811">
      <w:pPr>
        <w:jc w:val="center"/>
      </w:pPr>
      <w:r>
        <w:rPr>
          <w:noProof/>
        </w:rPr>
        <w:drawing>
          <wp:inline distT="0" distB="0" distL="0" distR="0" wp14:anchorId="44E70561" wp14:editId="60EA8764">
            <wp:extent cx="6534150" cy="1533525"/>
            <wp:effectExtent l="0" t="0" r="0" b="9525"/>
            <wp:docPr id="105" name="Picture 105" descr="http://mtosmt.org/retrofit/mto.05.11.4/moorex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tosmt.org/retrofit/mto.05.11.4/moorex3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4F8613E2" w14:textId="77777777" w:rsidR="00865811" w:rsidRDefault="00865811" w:rsidP="00865811">
      <w:pPr>
        <w:pStyle w:val="NormalWeb"/>
      </w:pPr>
      <w:r>
        <w:rPr>
          <w:b/>
          <w:bCs/>
        </w:rPr>
        <w:t xml:space="preserve">Example 3c. </w:t>
      </w:r>
      <w:r>
        <w:t>Vanessa Carlton, “Ordinary Day” from 2’1”</w:t>
      </w:r>
    </w:p>
    <w:p w14:paraId="65B5975F" w14:textId="1C824A81" w:rsidR="00865811" w:rsidRDefault="00865811" w:rsidP="00865811">
      <w:pPr>
        <w:jc w:val="center"/>
      </w:pPr>
      <w:r>
        <w:rPr>
          <w:noProof/>
        </w:rPr>
        <w:drawing>
          <wp:inline distT="0" distB="0" distL="0" distR="0" wp14:anchorId="6DC637E5" wp14:editId="51C20D3A">
            <wp:extent cx="6543675" cy="1466850"/>
            <wp:effectExtent l="0" t="0" r="9525" b="0"/>
            <wp:docPr id="104" name="Picture 104" descr="http://mtosmt.org/retrofit/mto.05.11.4/moorex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tosmt.org/retrofit/mto.05.11.4/moorex3c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D024A" w14:textId="6EF953BA" w:rsidR="00865811" w:rsidRDefault="00865811" w:rsidP="00865811">
      <w:r>
        <w:br/>
      </w:r>
    </w:p>
    <w:p w14:paraId="10CD7E25" w14:textId="77777777" w:rsidR="00865811" w:rsidRDefault="00865811" w:rsidP="00865811">
      <w:pPr>
        <w:pStyle w:val="NormalWeb"/>
      </w:pPr>
      <w:r>
        <w:rPr>
          <w:b/>
          <w:bCs/>
        </w:rPr>
        <w:lastRenderedPageBreak/>
        <w:t xml:space="preserve">Example 4a. </w:t>
      </w:r>
      <w:r>
        <w:t>Lorraine Ellison</w:t>
      </w:r>
    </w:p>
    <w:p w14:paraId="366CF9D5" w14:textId="26E973A2" w:rsidR="00865811" w:rsidRDefault="00865811" w:rsidP="00865811">
      <w:pPr>
        <w:jc w:val="center"/>
      </w:pPr>
      <w:r>
        <w:rPr>
          <w:noProof/>
        </w:rPr>
        <w:drawing>
          <wp:inline distT="0" distB="0" distL="0" distR="0" wp14:anchorId="685B4E57" wp14:editId="0B03ABFB">
            <wp:extent cx="6477000" cy="1476375"/>
            <wp:effectExtent l="0" t="0" r="0" b="9525"/>
            <wp:docPr id="103" name="Picture 103" descr="http://mtosmt.org/retrofit/mto.05.11.4/moorex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tosmt.org/retrofit/mto.05.11.4/moorex4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92731" w14:textId="319EF790" w:rsidR="00865811" w:rsidRDefault="00865811" w:rsidP="00865811"/>
    <w:p w14:paraId="132128DE" w14:textId="77777777" w:rsidR="00865811" w:rsidRDefault="00865811" w:rsidP="00865811">
      <w:pPr>
        <w:pStyle w:val="NormalWeb"/>
      </w:pPr>
      <w:r>
        <w:rPr>
          <w:b/>
          <w:bCs/>
        </w:rPr>
        <w:t xml:space="preserve">Example 4b. </w:t>
      </w:r>
      <w:r>
        <w:t>Bette Midler</w:t>
      </w:r>
    </w:p>
    <w:p w14:paraId="7A298A9C" w14:textId="2661DC55" w:rsidR="00865811" w:rsidRDefault="00865811" w:rsidP="00865811">
      <w:pPr>
        <w:jc w:val="center"/>
      </w:pPr>
      <w:r>
        <w:rPr>
          <w:noProof/>
        </w:rPr>
        <w:drawing>
          <wp:inline distT="0" distB="0" distL="0" distR="0" wp14:anchorId="11D94D14" wp14:editId="1D92DE2B">
            <wp:extent cx="6457950" cy="1562100"/>
            <wp:effectExtent l="0" t="0" r="0" b="0"/>
            <wp:docPr id="102" name="Picture 102" descr="http://mtosmt.org/retrofit/mto.05.11.4/moorex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mtosmt.org/retrofit/mto.05.11.4/moorex4b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8B31" w14:textId="006EBEDC" w:rsidR="00865811" w:rsidRDefault="00865811" w:rsidP="00865811"/>
    <w:p w14:paraId="6A63AED7" w14:textId="77777777" w:rsidR="00865811" w:rsidRDefault="00865811" w:rsidP="00865811">
      <w:pPr>
        <w:pStyle w:val="NormalWeb"/>
      </w:pPr>
      <w:r>
        <w:rPr>
          <w:b/>
          <w:bCs/>
        </w:rPr>
        <w:t xml:space="preserve">Example 5. </w:t>
      </w:r>
      <w:r>
        <w:t xml:space="preserve">Jethro </w:t>
      </w:r>
      <w:proofErr w:type="spellStart"/>
      <w:r>
        <w:t>Tull</w:t>
      </w:r>
      <w:proofErr w:type="spellEnd"/>
      <w:r>
        <w:t>, “</w:t>
      </w:r>
      <w:proofErr w:type="spellStart"/>
      <w:r>
        <w:t>Flyingdale</w:t>
      </w:r>
      <w:proofErr w:type="spellEnd"/>
      <w:r>
        <w:t xml:space="preserve"> flyer” from 29”</w:t>
      </w:r>
    </w:p>
    <w:p w14:paraId="0D37585B" w14:textId="6F5DDDC1" w:rsidR="00865811" w:rsidRDefault="00865811" w:rsidP="00865811">
      <w:pPr>
        <w:jc w:val="center"/>
      </w:pPr>
      <w:r>
        <w:rPr>
          <w:noProof/>
        </w:rPr>
        <w:drawing>
          <wp:inline distT="0" distB="0" distL="0" distR="0" wp14:anchorId="586EBA34" wp14:editId="6A6CEA1A">
            <wp:extent cx="6419850" cy="2590800"/>
            <wp:effectExtent l="0" t="0" r="0" b="0"/>
            <wp:docPr id="101" name="Picture 101" descr="http://mtosmt.org/retrofit/mto.05.11.4/moore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tosmt.org/retrofit/mto.05.11.4/moorex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6444" w14:textId="77777777" w:rsidR="00865811" w:rsidRDefault="00865811" w:rsidP="00865811">
      <w:r>
        <w:br/>
      </w:r>
      <w:r>
        <w:br/>
      </w:r>
    </w:p>
    <w:p w14:paraId="1BD2F8CD" w14:textId="77777777" w:rsidR="00865811" w:rsidRDefault="00865811" w:rsidP="00865811">
      <w:pPr>
        <w:pStyle w:val="NormalWeb"/>
        <w:rPr>
          <w:b/>
          <w:bCs/>
        </w:rPr>
      </w:pPr>
    </w:p>
    <w:p w14:paraId="442449F0" w14:textId="339CA782" w:rsidR="00865811" w:rsidRDefault="00865811" w:rsidP="00865811">
      <w:pPr>
        <w:pStyle w:val="NormalWeb"/>
      </w:pPr>
      <w:bookmarkStart w:id="0" w:name="_GoBack"/>
      <w:bookmarkEnd w:id="0"/>
      <w:r>
        <w:rPr>
          <w:b/>
          <w:bCs/>
        </w:rPr>
        <w:lastRenderedPageBreak/>
        <w:t xml:space="preserve">Example 6. </w:t>
      </w:r>
      <w:r>
        <w:t>Carpenters, “Goodbye to Love”</w:t>
      </w:r>
    </w:p>
    <w:p w14:paraId="3F354FBC" w14:textId="7967131A" w:rsidR="00865811" w:rsidRDefault="00865811" w:rsidP="00865811">
      <w:pPr>
        <w:jc w:val="center"/>
      </w:pPr>
      <w:r>
        <w:rPr>
          <w:noProof/>
        </w:rPr>
        <w:drawing>
          <wp:inline distT="0" distB="0" distL="0" distR="0" wp14:anchorId="2AEA30BD" wp14:editId="7018905C">
            <wp:extent cx="6419850" cy="6096000"/>
            <wp:effectExtent l="0" t="0" r="0" b="0"/>
            <wp:docPr id="100" name="Picture 100" descr="http://mtosmt.org/retrofit/mto.05.11.4/moorex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tosmt.org/retrofit/mto.05.11.4/moorex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9BFF3" w14:textId="019DC2F8" w:rsidR="00337B5F" w:rsidRPr="00865811" w:rsidRDefault="00337B5F" w:rsidP="00865811"/>
    <w:sectPr w:rsidR="00337B5F" w:rsidRPr="00865811" w:rsidSect="008209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15B"/>
    <w:multiLevelType w:val="multilevel"/>
    <w:tmpl w:val="1E10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015E"/>
    <w:multiLevelType w:val="multilevel"/>
    <w:tmpl w:val="37DC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10ACC"/>
    <w:multiLevelType w:val="multilevel"/>
    <w:tmpl w:val="E74C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D35AC"/>
    <w:multiLevelType w:val="multilevel"/>
    <w:tmpl w:val="8CF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072B2"/>
    <w:multiLevelType w:val="multilevel"/>
    <w:tmpl w:val="E21E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13312"/>
    <w:multiLevelType w:val="hybridMultilevel"/>
    <w:tmpl w:val="93DE25A4"/>
    <w:lvl w:ilvl="0" w:tplc="41A6056E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679C"/>
    <w:multiLevelType w:val="multilevel"/>
    <w:tmpl w:val="26C4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C1BB0"/>
    <w:multiLevelType w:val="multilevel"/>
    <w:tmpl w:val="C3C2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F3C4D"/>
    <w:multiLevelType w:val="multilevel"/>
    <w:tmpl w:val="0668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126EF"/>
    <w:multiLevelType w:val="multilevel"/>
    <w:tmpl w:val="AD1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729EF"/>
    <w:rsid w:val="000F7021"/>
    <w:rsid w:val="001129E9"/>
    <w:rsid w:val="00120E85"/>
    <w:rsid w:val="00155318"/>
    <w:rsid w:val="001743BD"/>
    <w:rsid w:val="001D341B"/>
    <w:rsid w:val="002945C8"/>
    <w:rsid w:val="002F76AC"/>
    <w:rsid w:val="00326610"/>
    <w:rsid w:val="00337B5F"/>
    <w:rsid w:val="00360540"/>
    <w:rsid w:val="003635E1"/>
    <w:rsid w:val="00395E5F"/>
    <w:rsid w:val="003A103B"/>
    <w:rsid w:val="003D3586"/>
    <w:rsid w:val="0043582E"/>
    <w:rsid w:val="0048077E"/>
    <w:rsid w:val="004B2AC4"/>
    <w:rsid w:val="004C2F57"/>
    <w:rsid w:val="004E3651"/>
    <w:rsid w:val="005A39E2"/>
    <w:rsid w:val="006072E5"/>
    <w:rsid w:val="006117F7"/>
    <w:rsid w:val="006C7404"/>
    <w:rsid w:val="007258D1"/>
    <w:rsid w:val="0073067A"/>
    <w:rsid w:val="00737974"/>
    <w:rsid w:val="00777290"/>
    <w:rsid w:val="00820906"/>
    <w:rsid w:val="00865811"/>
    <w:rsid w:val="008C44A5"/>
    <w:rsid w:val="00992EFC"/>
    <w:rsid w:val="009B0D3F"/>
    <w:rsid w:val="009C7F37"/>
    <w:rsid w:val="00A40FDD"/>
    <w:rsid w:val="00AD6CED"/>
    <w:rsid w:val="00B14D34"/>
    <w:rsid w:val="00B1655A"/>
    <w:rsid w:val="00B2573A"/>
    <w:rsid w:val="00C057C3"/>
    <w:rsid w:val="00C376D8"/>
    <w:rsid w:val="00C813C7"/>
    <w:rsid w:val="00C829FA"/>
    <w:rsid w:val="00CF3C5E"/>
    <w:rsid w:val="00D01079"/>
    <w:rsid w:val="00DB3B5F"/>
    <w:rsid w:val="00E43C16"/>
    <w:rsid w:val="00E64057"/>
    <w:rsid w:val="00E87BB4"/>
    <w:rsid w:val="00EB1F22"/>
    <w:rsid w:val="00EB30AF"/>
    <w:rsid w:val="00EF175A"/>
    <w:rsid w:val="00F109AC"/>
    <w:rsid w:val="00FD0D18"/>
    <w:rsid w:val="00FE613C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A29F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76D8"/>
  </w:style>
  <w:style w:type="paragraph" w:customStyle="1" w:styleId="msonormal0">
    <w:name w:val="msonormal"/>
    <w:basedOn w:val="Normal"/>
    <w:rsid w:val="00FD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0D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hyperlink" Target="http://www.mtosmt.org/issues/mto.05.11.4/mto.05.11.4.moore.php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cp:lastPrinted>2016-11-04T06:12:00Z</cp:lastPrinted>
  <dcterms:created xsi:type="dcterms:W3CDTF">2016-11-04T06:24:00Z</dcterms:created>
  <dcterms:modified xsi:type="dcterms:W3CDTF">2016-11-04T06:24:00Z</dcterms:modified>
</cp:coreProperties>
</file>