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6372" w14:paraId="183D7D29" w14:textId="77777777" w:rsidTr="00686AC4">
        <w:trPr>
          <w:tblCellSpacing w:w="15" w:type="dxa"/>
          <w:jc w:val="center"/>
        </w:trPr>
        <w:tc>
          <w:tcPr>
            <w:tcW w:w="4947" w:type="pct"/>
            <w:vAlign w:val="center"/>
            <w:hideMark/>
          </w:tcPr>
          <w:p w14:paraId="71B007B0" w14:textId="77777777" w:rsidR="00CD6372" w:rsidRDefault="00CD63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98B56" wp14:editId="7E9D6C91">
                  <wp:extent cx="6858000" cy="1071372"/>
                  <wp:effectExtent l="0" t="0" r="0" b="0"/>
                  <wp:docPr id="24" name="Picture 2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0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9BEF5" w14:textId="1C20AC14" w:rsidR="00686AC4" w:rsidRDefault="00CD6372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MTO 2</w:t>
            </w:r>
            <w:r w:rsidR="00AA617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2565C0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Examples: </w:t>
            </w:r>
            <w:r w:rsidR="00430310">
              <w:rPr>
                <w:rFonts w:ascii="Arial" w:hAnsi="Arial" w:cs="Arial"/>
                <w:b/>
                <w:bCs/>
              </w:rPr>
              <w:t>Rifkin</w:t>
            </w:r>
            <w:r w:rsidR="002565C0">
              <w:rPr>
                <w:rFonts w:ascii="Arial" w:hAnsi="Arial" w:cs="Arial"/>
                <w:b/>
                <w:bCs/>
              </w:rPr>
              <w:t xml:space="preserve">, </w:t>
            </w:r>
            <w:r w:rsidR="00430310" w:rsidRPr="00430310">
              <w:rPr>
                <w:rFonts w:ascii="Arial" w:hAnsi="Arial" w:cs="Arial"/>
                <w:b/>
                <w:bCs/>
              </w:rPr>
              <w:t xml:space="preserve">Visualizing Peter: The First Animated Adaptations of Prokofiev’s </w:t>
            </w:r>
            <w:r w:rsidR="00430310" w:rsidRPr="00430310">
              <w:rPr>
                <w:rFonts w:ascii="Arial" w:hAnsi="Arial" w:cs="Arial"/>
                <w:b/>
                <w:bCs/>
                <w:i/>
              </w:rPr>
              <w:t>Peter and the Wolf</w:t>
            </w:r>
          </w:p>
          <w:p w14:paraId="3F6B7392" w14:textId="4568B481" w:rsidR="00CD6372" w:rsidRDefault="00CD6372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 w:rsidR="002E7E66">
              <w:t xml:space="preserve"> </w:t>
            </w:r>
            <w:r w:rsidR="00430310" w:rsidRPr="00430310">
              <w:rPr>
                <w:rStyle w:val="Hyperlink"/>
              </w:rPr>
              <w:t>http://mtosmt.org/issues/mto.18.24.2/mto.18.24.2.rifkin.html</w:t>
            </w:r>
            <w:r w:rsidR="006A5145">
              <w:t xml:space="preserve"> </w:t>
            </w:r>
            <w:r w:rsidR="008E60D0">
              <w:t xml:space="preserve"> </w:t>
            </w:r>
          </w:p>
        </w:tc>
      </w:tr>
    </w:tbl>
    <w:p w14:paraId="12AE418B" w14:textId="0DC5D540" w:rsidR="00430310" w:rsidRPr="00430310" w:rsidRDefault="007F5930" w:rsidP="00430310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 w:rsidRPr="007F5930">
        <w:rPr>
          <w:rFonts w:ascii="Palatino Linotype" w:hAnsi="Palatino Linotype"/>
          <w:b/>
          <w:bCs/>
          <w:color w:val="111111"/>
        </w:rPr>
        <w:br/>
      </w:r>
      <w:r w:rsidR="007D5A9D" w:rsidRPr="007D5A9D">
        <w:rPr>
          <w:rFonts w:ascii="Palatino Linotype" w:hAnsi="Palatino Linotype"/>
          <w:b/>
          <w:bCs/>
          <w:color w:val="111111"/>
        </w:rPr>
        <w:br/>
      </w:r>
      <w:r w:rsidR="00FC1DF1">
        <w:rPr>
          <w:rFonts w:ascii="Palatino Linotype" w:hAnsi="Palatino Linotype"/>
          <w:b/>
          <w:bCs/>
          <w:color w:val="111111"/>
        </w:rPr>
        <w:br/>
      </w:r>
      <w:r w:rsidR="00430310" w:rsidRPr="00430310">
        <w:rPr>
          <w:rFonts w:ascii="Palatino Linotype" w:hAnsi="Palatino Linotype"/>
          <w:b/>
          <w:bCs/>
          <w:color w:val="111111"/>
        </w:rPr>
        <w:br/>
        <w:t>Example 1. </w:t>
      </w:r>
      <w:r w:rsidR="00430310" w:rsidRPr="00430310">
        <w:rPr>
          <w:rFonts w:ascii="Palatino Linotype" w:hAnsi="Palatino Linotype"/>
          <w:color w:val="111111"/>
        </w:rPr>
        <w:t>Peter’s Theme from Prokofiev’s </w:t>
      </w:r>
      <w:r w:rsidR="00430310" w:rsidRPr="00430310">
        <w:rPr>
          <w:rFonts w:ascii="Palatino Linotype" w:hAnsi="Palatino Linotype"/>
          <w:i/>
          <w:iCs/>
          <w:color w:val="111111"/>
        </w:rPr>
        <w:t>Peter and the Wolf</w:t>
      </w:r>
      <w:r w:rsidR="00430310" w:rsidRPr="00430310">
        <w:rPr>
          <w:rFonts w:ascii="Palatino Linotype" w:hAnsi="Palatino Linotype"/>
          <w:color w:val="111111"/>
        </w:rPr>
        <w:t>, op. 67, mm. 1–8</w:t>
      </w:r>
    </w:p>
    <w:p w14:paraId="42152BF1" w14:textId="0A72BED3" w:rsidR="00430310" w:rsidRPr="00430310" w:rsidRDefault="00430310" w:rsidP="0043031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43031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1F36B95" wp14:editId="4DECA495">
            <wp:extent cx="4299585" cy="3721735"/>
            <wp:effectExtent l="0" t="0" r="5715" b="0"/>
            <wp:docPr id="52" name="Picture 52" descr="http://mtosmt.org/issues/mto.18.24.2/rifkin_e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osmt.org/issues/mto.18.24.2/rifkin_ex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85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38A1A" w14:textId="77777777" w:rsidR="00430310" w:rsidRPr="00430310" w:rsidRDefault="00430310" w:rsidP="00430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D8D50D2" w14:textId="77777777" w:rsidR="00430310" w:rsidRDefault="0043031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5715E135" w14:textId="0162376C" w:rsidR="00430310" w:rsidRPr="00430310" w:rsidRDefault="00430310" w:rsidP="0043031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2. </w:t>
      </w:r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>Key Areas of Peter’s Theme and Keys Used to Introduce Characters</w:t>
      </w:r>
    </w:p>
    <w:p w14:paraId="7D6D9F51" w14:textId="545FD1F9" w:rsidR="00430310" w:rsidRPr="00430310" w:rsidRDefault="00430310" w:rsidP="0043031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43031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27300E7" wp14:editId="063C5A46">
            <wp:extent cx="6096000" cy="3416935"/>
            <wp:effectExtent l="0" t="0" r="0" b="0"/>
            <wp:docPr id="51" name="Picture 51" descr="http://mtosmt.org/issues/mto.18.24.2/rifkin_e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issues/mto.18.24.2/rifkin_ex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5EA4C" w14:textId="77777777" w:rsidR="00430310" w:rsidRPr="00430310" w:rsidRDefault="00430310" w:rsidP="00430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596520C" w14:textId="4F0B662B" w:rsidR="00430310" w:rsidRPr="00430310" w:rsidRDefault="00430310" w:rsidP="00430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4751F2A" w14:textId="77777777" w:rsidR="00430310" w:rsidRDefault="0043031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52D69549" w14:textId="035B666D" w:rsidR="00430310" w:rsidRPr="00430310" w:rsidRDefault="00430310" w:rsidP="0043031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3. </w:t>
      </w:r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Keys of Characters in Prokofiev’s (1936), Disney’s (1946) and </w:t>
      </w:r>
      <w:proofErr w:type="spellStart"/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>Soyuzmultfilm’s</w:t>
      </w:r>
      <w:proofErr w:type="spellEnd"/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(1958) </w:t>
      </w:r>
      <w:r w:rsidRPr="0043031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Peter and the Wolf</w:t>
      </w:r>
    </w:p>
    <w:p w14:paraId="0D2A0630" w14:textId="5E8FDF6A" w:rsidR="00430310" w:rsidRPr="00430310" w:rsidRDefault="00430310" w:rsidP="0043031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43031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6B7A183" wp14:editId="2580F04F">
            <wp:extent cx="3208655" cy="4844415"/>
            <wp:effectExtent l="0" t="0" r="0" b="0"/>
            <wp:docPr id="42" name="Picture 42" descr="http://mtosmt.org/issues/mto.18.24.2/rifkin_e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8.24.2/rifkin_ex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48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C0BCC" w14:textId="77777777" w:rsidR="00430310" w:rsidRPr="00430310" w:rsidRDefault="00430310" w:rsidP="00430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3AE5DFC" w14:textId="77777777" w:rsidR="00430310" w:rsidRDefault="00430310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356B77AC" w14:textId="7C39779B" w:rsidR="00430310" w:rsidRPr="00430310" w:rsidRDefault="00430310" w:rsidP="0043031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4. </w:t>
      </w:r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>Peter’s Theme as a Grand March in the Final Procession of Prokofiev’s </w:t>
      </w:r>
      <w:r w:rsidRPr="0043031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Peter and the Wolf</w:t>
      </w:r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>, rehearsal 44</w:t>
      </w:r>
    </w:p>
    <w:p w14:paraId="76DACF68" w14:textId="3B19FB5C" w:rsidR="00430310" w:rsidRPr="00430310" w:rsidRDefault="00430310" w:rsidP="0043031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43031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04B65E9" wp14:editId="3EB83019">
            <wp:extent cx="5582920" cy="3192145"/>
            <wp:effectExtent l="0" t="0" r="0" b="8255"/>
            <wp:docPr id="9" name="Picture 9" descr="http://mtosmt.org/issues/mto.18.24.2/rifkin_e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issues/mto.18.24.2/rifkin_ex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3C563" w14:textId="77777777" w:rsidR="00430310" w:rsidRPr="00430310" w:rsidRDefault="00430310" w:rsidP="00430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430310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FC8437F" w14:textId="77777777" w:rsidR="00430310" w:rsidRPr="00430310" w:rsidRDefault="00430310" w:rsidP="00430310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430310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5. </w:t>
      </w:r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>Grandfather and Cat Themes in the Final Procession of Prokofiev’s </w:t>
      </w:r>
      <w:r w:rsidRPr="00430310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Peter and the Wolf</w:t>
      </w:r>
      <w:r w:rsidRPr="00430310">
        <w:rPr>
          <w:rFonts w:ascii="Palatino Linotype" w:eastAsia="Times New Roman" w:hAnsi="Palatino Linotype" w:cs="Times New Roman"/>
          <w:color w:val="111111"/>
          <w:sz w:val="24"/>
          <w:szCs w:val="24"/>
        </w:rPr>
        <w:t>, rehearsal 48</w:t>
      </w:r>
    </w:p>
    <w:p w14:paraId="13512FF6" w14:textId="2EEE19FD" w:rsidR="00F664B5" w:rsidRPr="00430310" w:rsidRDefault="00430310" w:rsidP="00430310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430310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7914C0D" wp14:editId="3A0D347D">
            <wp:extent cx="5727065" cy="3914140"/>
            <wp:effectExtent l="0" t="0" r="6985" b="0"/>
            <wp:docPr id="7" name="Picture 7" descr="http://mtosmt.org/issues/mto.18.24.2/rifkin_e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tosmt.org/issues/mto.18.24.2/rifkin_ex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4B5" w:rsidRPr="00430310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C4"/>
    <w:rsid w:val="00003C67"/>
    <w:rsid w:val="000468C7"/>
    <w:rsid w:val="000A32F4"/>
    <w:rsid w:val="000E77D7"/>
    <w:rsid w:val="000F7021"/>
    <w:rsid w:val="00140941"/>
    <w:rsid w:val="00141362"/>
    <w:rsid w:val="001450CD"/>
    <w:rsid w:val="001575DB"/>
    <w:rsid w:val="001871D1"/>
    <w:rsid w:val="00195166"/>
    <w:rsid w:val="002151DC"/>
    <w:rsid w:val="00222162"/>
    <w:rsid w:val="00227E5A"/>
    <w:rsid w:val="00245C2B"/>
    <w:rsid w:val="002565C0"/>
    <w:rsid w:val="002945C8"/>
    <w:rsid w:val="002C156B"/>
    <w:rsid w:val="002E7B9A"/>
    <w:rsid w:val="002E7E66"/>
    <w:rsid w:val="003125AF"/>
    <w:rsid w:val="003150EE"/>
    <w:rsid w:val="003B1BC3"/>
    <w:rsid w:val="003C567D"/>
    <w:rsid w:val="003D02D7"/>
    <w:rsid w:val="003E467C"/>
    <w:rsid w:val="00430310"/>
    <w:rsid w:val="004333B3"/>
    <w:rsid w:val="00453734"/>
    <w:rsid w:val="004622B1"/>
    <w:rsid w:val="004842C3"/>
    <w:rsid w:val="00484DDF"/>
    <w:rsid w:val="004B2AC4"/>
    <w:rsid w:val="0050378B"/>
    <w:rsid w:val="00505D40"/>
    <w:rsid w:val="00535549"/>
    <w:rsid w:val="00554855"/>
    <w:rsid w:val="005621C7"/>
    <w:rsid w:val="0057526E"/>
    <w:rsid w:val="00603364"/>
    <w:rsid w:val="00605140"/>
    <w:rsid w:val="00621D49"/>
    <w:rsid w:val="006359B6"/>
    <w:rsid w:val="00686AC4"/>
    <w:rsid w:val="00697FC6"/>
    <w:rsid w:val="006A5145"/>
    <w:rsid w:val="006C1EF7"/>
    <w:rsid w:val="006C7404"/>
    <w:rsid w:val="006F4B77"/>
    <w:rsid w:val="00742FF3"/>
    <w:rsid w:val="0074558A"/>
    <w:rsid w:val="00756400"/>
    <w:rsid w:val="007620FA"/>
    <w:rsid w:val="00765AC7"/>
    <w:rsid w:val="007918C4"/>
    <w:rsid w:val="007B0C18"/>
    <w:rsid w:val="007D5A9D"/>
    <w:rsid w:val="007E322A"/>
    <w:rsid w:val="007F5930"/>
    <w:rsid w:val="00807ABE"/>
    <w:rsid w:val="00820906"/>
    <w:rsid w:val="00836EF0"/>
    <w:rsid w:val="00873057"/>
    <w:rsid w:val="008A2CD1"/>
    <w:rsid w:val="008C44A5"/>
    <w:rsid w:val="008E60D0"/>
    <w:rsid w:val="008F502A"/>
    <w:rsid w:val="008F7958"/>
    <w:rsid w:val="0091530E"/>
    <w:rsid w:val="00915FFF"/>
    <w:rsid w:val="00927219"/>
    <w:rsid w:val="0094508E"/>
    <w:rsid w:val="00962EEB"/>
    <w:rsid w:val="0096622F"/>
    <w:rsid w:val="00992EFC"/>
    <w:rsid w:val="009B0D3F"/>
    <w:rsid w:val="009E0597"/>
    <w:rsid w:val="009F7BF4"/>
    <w:rsid w:val="00A22927"/>
    <w:rsid w:val="00A833EA"/>
    <w:rsid w:val="00AA617B"/>
    <w:rsid w:val="00AC61C2"/>
    <w:rsid w:val="00AD0557"/>
    <w:rsid w:val="00AE01F6"/>
    <w:rsid w:val="00B00025"/>
    <w:rsid w:val="00B26A78"/>
    <w:rsid w:val="00B439ED"/>
    <w:rsid w:val="00B475BB"/>
    <w:rsid w:val="00B55F25"/>
    <w:rsid w:val="00B66370"/>
    <w:rsid w:val="00B66FE9"/>
    <w:rsid w:val="00B671F6"/>
    <w:rsid w:val="00BA40E6"/>
    <w:rsid w:val="00BE2C93"/>
    <w:rsid w:val="00C03186"/>
    <w:rsid w:val="00C43BED"/>
    <w:rsid w:val="00C813C7"/>
    <w:rsid w:val="00C829FA"/>
    <w:rsid w:val="00CB1231"/>
    <w:rsid w:val="00CD6372"/>
    <w:rsid w:val="00CF309A"/>
    <w:rsid w:val="00CF3C5E"/>
    <w:rsid w:val="00CF529F"/>
    <w:rsid w:val="00D64C89"/>
    <w:rsid w:val="00DA47E6"/>
    <w:rsid w:val="00E1454E"/>
    <w:rsid w:val="00E21B80"/>
    <w:rsid w:val="00E43C16"/>
    <w:rsid w:val="00E660A2"/>
    <w:rsid w:val="00E72DB5"/>
    <w:rsid w:val="00EA089E"/>
    <w:rsid w:val="00ED71E6"/>
    <w:rsid w:val="00F13D30"/>
    <w:rsid w:val="00F51C81"/>
    <w:rsid w:val="00F664B5"/>
    <w:rsid w:val="00F730B7"/>
    <w:rsid w:val="00F81141"/>
    <w:rsid w:val="00FC1DF1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8AC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  <w:style w:type="character" w:styleId="UnresolvedMention">
    <w:name w:val="Unresolved Mention"/>
    <w:basedOn w:val="DefaultParagraphFont"/>
    <w:uiPriority w:val="99"/>
    <w:semiHidden/>
    <w:unhideWhenUsed/>
    <w:rsid w:val="0079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1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EA86D-188B-4706-87E9-1C41249B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</Words>
  <Characters>656</Characters>
  <Application>Microsoft Office Word</Application>
  <DocSecurity>0</DocSecurity>
  <Lines>54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2018-07-02T07:03:00Z</dcterms:created>
  <dcterms:modified xsi:type="dcterms:W3CDTF">2018-07-02T07:03:00Z</dcterms:modified>
</cp:coreProperties>
</file>